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F6" w:rsidRDefault="00012381" w:rsidP="00F955F7">
      <w:pPr>
        <w:pStyle w:val="a7"/>
        <w:rPr>
          <w:b/>
          <w:color w:val="000000"/>
          <w:spacing w:val="4"/>
          <w:sz w:val="24"/>
          <w:szCs w:val="24"/>
        </w:rPr>
      </w:pPr>
      <w:r>
        <w:rPr>
          <w:b/>
          <w:noProof/>
          <w:color w:val="000000"/>
          <w:spacing w:val="4"/>
          <w:sz w:val="24"/>
          <w:szCs w:val="24"/>
        </w:rPr>
        <w:drawing>
          <wp:inline distT="0" distB="0" distL="0" distR="0">
            <wp:extent cx="5937885" cy="8395970"/>
            <wp:effectExtent l="0" t="0" r="5715" b="5080"/>
            <wp:docPr id="1" name="Рисунок 1" descr="D:\temp\2\сканы\img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2\сканы\img3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AF6" w:rsidRDefault="008B4AF6" w:rsidP="003415B0">
      <w:pPr>
        <w:pStyle w:val="a7"/>
        <w:jc w:val="center"/>
        <w:rPr>
          <w:b/>
          <w:color w:val="000000"/>
          <w:spacing w:val="4"/>
          <w:sz w:val="24"/>
          <w:szCs w:val="24"/>
        </w:rPr>
      </w:pPr>
    </w:p>
    <w:p w:rsidR="008B4AF6" w:rsidRDefault="008B4AF6" w:rsidP="003415B0">
      <w:pPr>
        <w:pStyle w:val="a7"/>
        <w:jc w:val="center"/>
        <w:rPr>
          <w:b/>
          <w:color w:val="000000"/>
          <w:spacing w:val="4"/>
          <w:sz w:val="24"/>
          <w:szCs w:val="24"/>
        </w:rPr>
      </w:pPr>
    </w:p>
    <w:p w:rsidR="008B4AF6" w:rsidRDefault="008B4AF6" w:rsidP="003415B0">
      <w:pPr>
        <w:pStyle w:val="a7"/>
        <w:jc w:val="center"/>
        <w:rPr>
          <w:b/>
          <w:color w:val="000000"/>
          <w:spacing w:val="4"/>
          <w:sz w:val="24"/>
          <w:szCs w:val="24"/>
        </w:rPr>
      </w:pPr>
    </w:p>
    <w:p w:rsidR="008B4AF6" w:rsidRDefault="008B4AF6" w:rsidP="003415B0">
      <w:pPr>
        <w:pStyle w:val="a7"/>
        <w:jc w:val="center"/>
        <w:rPr>
          <w:b/>
          <w:color w:val="000000"/>
          <w:spacing w:val="4"/>
          <w:sz w:val="24"/>
          <w:szCs w:val="24"/>
        </w:rPr>
      </w:pPr>
    </w:p>
    <w:p w:rsidR="006107CF" w:rsidRDefault="006107CF" w:rsidP="006107CF">
      <w:pPr>
        <w:pStyle w:val="a7"/>
        <w:rPr>
          <w:b/>
          <w:color w:val="000000"/>
          <w:spacing w:val="4"/>
          <w:sz w:val="24"/>
          <w:szCs w:val="24"/>
        </w:rPr>
      </w:pPr>
    </w:p>
    <w:p w:rsidR="006107CF" w:rsidRDefault="006107CF" w:rsidP="003415B0">
      <w:pPr>
        <w:pStyle w:val="a7"/>
        <w:jc w:val="center"/>
        <w:rPr>
          <w:b/>
          <w:color w:val="000000"/>
          <w:spacing w:val="4"/>
          <w:sz w:val="24"/>
          <w:szCs w:val="24"/>
        </w:rPr>
      </w:pPr>
    </w:p>
    <w:p w:rsidR="003415B0" w:rsidRDefault="003415B0" w:rsidP="003415B0">
      <w:pPr>
        <w:pStyle w:val="a7"/>
        <w:jc w:val="center"/>
        <w:rPr>
          <w:b/>
          <w:color w:val="000000"/>
          <w:spacing w:val="4"/>
          <w:sz w:val="24"/>
          <w:szCs w:val="24"/>
        </w:rPr>
      </w:pPr>
      <w:r w:rsidRPr="00114AF6">
        <w:rPr>
          <w:b/>
          <w:color w:val="000000"/>
          <w:spacing w:val="4"/>
          <w:sz w:val="24"/>
          <w:szCs w:val="24"/>
        </w:rPr>
        <w:t xml:space="preserve">Положение </w:t>
      </w:r>
      <w:r>
        <w:rPr>
          <w:b/>
          <w:color w:val="000000"/>
          <w:spacing w:val="4"/>
          <w:sz w:val="24"/>
          <w:szCs w:val="24"/>
        </w:rPr>
        <w:t xml:space="preserve">о порядке разработки и утверждения программы развития </w:t>
      </w:r>
    </w:p>
    <w:p w:rsidR="003415B0" w:rsidRDefault="003415B0" w:rsidP="003415B0">
      <w:pPr>
        <w:pStyle w:val="a7"/>
        <w:jc w:val="center"/>
        <w:rPr>
          <w:b/>
          <w:color w:val="000000"/>
          <w:spacing w:val="4"/>
          <w:sz w:val="24"/>
          <w:szCs w:val="24"/>
        </w:rPr>
      </w:pPr>
      <w:r w:rsidRPr="00114AF6">
        <w:rPr>
          <w:b/>
          <w:color w:val="000000"/>
          <w:spacing w:val="1"/>
          <w:sz w:val="24"/>
          <w:szCs w:val="24"/>
        </w:rPr>
        <w:t>Муниципального общеобразовательного учреждения</w:t>
      </w:r>
      <w:r w:rsidRPr="00114AF6">
        <w:rPr>
          <w:b/>
          <w:color w:val="000000"/>
          <w:spacing w:val="4"/>
          <w:sz w:val="24"/>
          <w:szCs w:val="24"/>
        </w:rPr>
        <w:t xml:space="preserve"> </w:t>
      </w:r>
    </w:p>
    <w:p w:rsidR="003415B0" w:rsidRPr="00114AF6" w:rsidRDefault="003415B0" w:rsidP="003415B0">
      <w:pPr>
        <w:pStyle w:val="a7"/>
        <w:jc w:val="center"/>
        <w:rPr>
          <w:b/>
          <w:color w:val="000000"/>
          <w:spacing w:val="4"/>
          <w:sz w:val="24"/>
          <w:szCs w:val="24"/>
        </w:rPr>
      </w:pPr>
      <w:r w:rsidRPr="00114AF6">
        <w:rPr>
          <w:b/>
          <w:color w:val="000000"/>
          <w:spacing w:val="2"/>
          <w:sz w:val="24"/>
          <w:szCs w:val="24"/>
        </w:rPr>
        <w:t>«Средняя общ</w:t>
      </w:r>
      <w:r w:rsidR="00333227">
        <w:rPr>
          <w:b/>
          <w:color w:val="000000"/>
          <w:spacing w:val="2"/>
          <w:sz w:val="24"/>
          <w:szCs w:val="24"/>
        </w:rPr>
        <w:t xml:space="preserve">еобразовательная школа </w:t>
      </w:r>
      <w:proofErr w:type="spellStart"/>
      <w:r w:rsidR="00333227">
        <w:rPr>
          <w:b/>
          <w:color w:val="000000"/>
          <w:spacing w:val="2"/>
          <w:sz w:val="24"/>
          <w:szCs w:val="24"/>
        </w:rPr>
        <w:t>с.Идолга</w:t>
      </w:r>
      <w:proofErr w:type="spellEnd"/>
      <w:r w:rsidRPr="00114AF6">
        <w:rPr>
          <w:b/>
          <w:color w:val="000000"/>
          <w:spacing w:val="2"/>
          <w:sz w:val="24"/>
          <w:szCs w:val="24"/>
        </w:rPr>
        <w:t>»</w:t>
      </w:r>
    </w:p>
    <w:p w:rsidR="003415B0" w:rsidRPr="00114AF6" w:rsidRDefault="003415B0" w:rsidP="003415B0">
      <w:pPr>
        <w:pStyle w:val="a7"/>
        <w:jc w:val="both"/>
        <w:rPr>
          <w:sz w:val="24"/>
          <w:szCs w:val="24"/>
        </w:rPr>
      </w:pPr>
      <w:r w:rsidRPr="00114AF6">
        <w:rPr>
          <w:color w:val="000000"/>
          <w:w w:val="87"/>
          <w:sz w:val="24"/>
          <w:szCs w:val="24"/>
        </w:rPr>
        <w:t xml:space="preserve"> </w:t>
      </w:r>
    </w:p>
    <w:p w:rsidR="003415B0" w:rsidRPr="00114AF6" w:rsidRDefault="003415B0" w:rsidP="003415B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114AF6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Общие положения</w:t>
      </w:r>
    </w:p>
    <w:p w:rsidR="003415B0" w:rsidRPr="00114AF6" w:rsidRDefault="003415B0" w:rsidP="003415B0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A00B3F" w:rsidRDefault="003415B0" w:rsidP="00A00B3F">
      <w:pPr>
        <w:pStyle w:val="a7"/>
        <w:ind w:firstLine="709"/>
        <w:jc w:val="both"/>
        <w:rPr>
          <w:bCs/>
          <w:sz w:val="24"/>
          <w:szCs w:val="24"/>
        </w:rPr>
      </w:pPr>
      <w:r w:rsidRPr="00114AF6">
        <w:rPr>
          <w:sz w:val="24"/>
          <w:szCs w:val="24"/>
        </w:rPr>
        <w:t xml:space="preserve">1.1. Настоящее </w:t>
      </w:r>
      <w:r w:rsidRPr="00114AF6">
        <w:rPr>
          <w:color w:val="000000"/>
          <w:spacing w:val="4"/>
          <w:sz w:val="24"/>
          <w:szCs w:val="24"/>
        </w:rPr>
        <w:t xml:space="preserve">Положение </w:t>
      </w:r>
      <w:r w:rsidR="00E8355A">
        <w:rPr>
          <w:color w:val="000000"/>
          <w:spacing w:val="4"/>
          <w:sz w:val="24"/>
          <w:szCs w:val="24"/>
        </w:rPr>
        <w:t xml:space="preserve">о </w:t>
      </w:r>
      <w:r>
        <w:rPr>
          <w:color w:val="000000"/>
          <w:spacing w:val="4"/>
          <w:sz w:val="24"/>
          <w:szCs w:val="24"/>
        </w:rPr>
        <w:t>порядке разработки и утверждения программы развития</w:t>
      </w:r>
      <w:r w:rsidRPr="00114AF6">
        <w:rPr>
          <w:color w:val="000000"/>
          <w:spacing w:val="4"/>
          <w:sz w:val="24"/>
          <w:szCs w:val="24"/>
        </w:rPr>
        <w:t xml:space="preserve"> </w:t>
      </w:r>
      <w:r w:rsidRPr="00114AF6">
        <w:rPr>
          <w:color w:val="000000"/>
          <w:spacing w:val="1"/>
          <w:sz w:val="24"/>
          <w:szCs w:val="24"/>
        </w:rPr>
        <w:t>Муниципального общеобразовательного учреждения</w:t>
      </w:r>
      <w:r w:rsidRPr="00114AF6">
        <w:rPr>
          <w:color w:val="000000"/>
          <w:spacing w:val="4"/>
          <w:sz w:val="24"/>
          <w:szCs w:val="24"/>
        </w:rPr>
        <w:t xml:space="preserve"> </w:t>
      </w:r>
      <w:r w:rsidRPr="00114AF6">
        <w:rPr>
          <w:color w:val="000000"/>
          <w:spacing w:val="2"/>
          <w:sz w:val="24"/>
          <w:szCs w:val="24"/>
        </w:rPr>
        <w:t>«Средняя общ</w:t>
      </w:r>
      <w:r w:rsidR="00333227">
        <w:rPr>
          <w:color w:val="000000"/>
          <w:spacing w:val="2"/>
          <w:sz w:val="24"/>
          <w:szCs w:val="24"/>
        </w:rPr>
        <w:t xml:space="preserve">еобразовательная школа </w:t>
      </w:r>
      <w:proofErr w:type="spellStart"/>
      <w:r w:rsidR="00333227">
        <w:rPr>
          <w:color w:val="000000"/>
          <w:spacing w:val="2"/>
          <w:sz w:val="24"/>
          <w:szCs w:val="24"/>
        </w:rPr>
        <w:t>с.Идолга</w:t>
      </w:r>
      <w:proofErr w:type="spellEnd"/>
      <w:r w:rsidRPr="00114AF6">
        <w:rPr>
          <w:color w:val="000000"/>
          <w:spacing w:val="2"/>
          <w:sz w:val="24"/>
          <w:szCs w:val="24"/>
        </w:rPr>
        <w:t>»</w:t>
      </w:r>
      <w:r w:rsidRPr="00114AF6">
        <w:rPr>
          <w:bCs/>
          <w:sz w:val="24"/>
          <w:szCs w:val="24"/>
        </w:rPr>
        <w:t xml:space="preserve"> (далее по тексту – Положение) </w:t>
      </w:r>
      <w:r w:rsidRPr="00114AF6">
        <w:rPr>
          <w:sz w:val="24"/>
          <w:szCs w:val="24"/>
        </w:rPr>
        <w:t xml:space="preserve">разработано в соответствии с Федеральным законом от 29.12.2012 № 273-ФЗ «Об образовании в Российской Федерации», </w:t>
      </w:r>
      <w:r>
        <w:rPr>
          <w:noProof/>
          <w:sz w:val="24"/>
          <w:szCs w:val="24"/>
        </w:rPr>
        <w:t xml:space="preserve">постановлением администрации Татищевского муниципального района Саратовской области от 18.08.2014 № 1644 «О порядке разработки и утверждения программы развития муниципальных общеобразовательных учреждений Татитищевского муниципального района Саратовской области»,  </w:t>
      </w:r>
      <w:r w:rsidRPr="00114AF6">
        <w:rPr>
          <w:sz w:val="24"/>
          <w:szCs w:val="24"/>
        </w:rPr>
        <w:t xml:space="preserve">Уставом </w:t>
      </w:r>
      <w:r w:rsidRPr="00114AF6">
        <w:rPr>
          <w:bCs/>
          <w:sz w:val="24"/>
          <w:szCs w:val="24"/>
        </w:rPr>
        <w:t>Муниципального общеобразовательного учреждения «Средняя общ</w:t>
      </w:r>
      <w:r w:rsidR="00333227">
        <w:rPr>
          <w:bCs/>
          <w:sz w:val="24"/>
          <w:szCs w:val="24"/>
        </w:rPr>
        <w:t xml:space="preserve">еобразовательная школа </w:t>
      </w:r>
      <w:proofErr w:type="spellStart"/>
      <w:r w:rsidR="00333227">
        <w:rPr>
          <w:bCs/>
          <w:sz w:val="24"/>
          <w:szCs w:val="24"/>
        </w:rPr>
        <w:t>с.Идолга</w:t>
      </w:r>
      <w:proofErr w:type="spellEnd"/>
      <w:r w:rsidRPr="00114AF6">
        <w:rPr>
          <w:bCs/>
          <w:sz w:val="24"/>
          <w:szCs w:val="24"/>
        </w:rPr>
        <w:t>»</w:t>
      </w:r>
      <w:r w:rsidRPr="00114AF6">
        <w:rPr>
          <w:sz w:val="24"/>
          <w:szCs w:val="24"/>
        </w:rPr>
        <w:t xml:space="preserve">, </w:t>
      </w:r>
      <w:r w:rsidRPr="00114AF6">
        <w:rPr>
          <w:color w:val="000000"/>
          <w:sz w:val="24"/>
          <w:szCs w:val="24"/>
        </w:rPr>
        <w:t xml:space="preserve">в целях </w:t>
      </w:r>
      <w:r w:rsidR="00A00B3F">
        <w:rPr>
          <w:color w:val="000000"/>
          <w:sz w:val="24"/>
          <w:szCs w:val="24"/>
        </w:rPr>
        <w:t xml:space="preserve">организации работы, направленной на обеспечение современного качества образования </w:t>
      </w:r>
      <w:r w:rsidRPr="00114AF6">
        <w:rPr>
          <w:color w:val="000000"/>
          <w:spacing w:val="4"/>
          <w:sz w:val="24"/>
          <w:szCs w:val="24"/>
        </w:rPr>
        <w:t xml:space="preserve">в </w:t>
      </w:r>
      <w:r w:rsidRPr="00114AF6">
        <w:rPr>
          <w:color w:val="000000"/>
          <w:spacing w:val="1"/>
          <w:sz w:val="24"/>
          <w:szCs w:val="24"/>
        </w:rPr>
        <w:t>Муниципальном общеобразовательном учреждении</w:t>
      </w:r>
      <w:r w:rsidRPr="00114AF6">
        <w:rPr>
          <w:color w:val="000000"/>
          <w:spacing w:val="4"/>
          <w:sz w:val="24"/>
          <w:szCs w:val="24"/>
        </w:rPr>
        <w:t xml:space="preserve"> </w:t>
      </w:r>
      <w:r w:rsidRPr="00114AF6">
        <w:rPr>
          <w:color w:val="000000"/>
          <w:spacing w:val="2"/>
          <w:sz w:val="24"/>
          <w:szCs w:val="24"/>
        </w:rPr>
        <w:t>«Средняя общеобразо</w:t>
      </w:r>
      <w:r w:rsidR="00333227">
        <w:rPr>
          <w:color w:val="000000"/>
          <w:spacing w:val="2"/>
          <w:sz w:val="24"/>
          <w:szCs w:val="24"/>
        </w:rPr>
        <w:t xml:space="preserve">вательная школа </w:t>
      </w:r>
      <w:proofErr w:type="spellStart"/>
      <w:r w:rsidR="00333227">
        <w:rPr>
          <w:color w:val="000000"/>
          <w:spacing w:val="2"/>
          <w:sz w:val="24"/>
          <w:szCs w:val="24"/>
        </w:rPr>
        <w:t>с.Идолга</w:t>
      </w:r>
      <w:proofErr w:type="spellEnd"/>
      <w:r w:rsidRPr="00114AF6">
        <w:rPr>
          <w:color w:val="000000"/>
          <w:spacing w:val="2"/>
          <w:sz w:val="24"/>
          <w:szCs w:val="24"/>
        </w:rPr>
        <w:t xml:space="preserve">» </w:t>
      </w:r>
      <w:r w:rsidRPr="00114AF6">
        <w:rPr>
          <w:bCs/>
          <w:sz w:val="24"/>
          <w:szCs w:val="24"/>
        </w:rPr>
        <w:t>(далее по тексту – образовательном учреждении).</w:t>
      </w:r>
    </w:p>
    <w:p w:rsidR="003415B0" w:rsidRPr="00A00B3F" w:rsidRDefault="00A00B3F" w:rsidP="00A00B3F">
      <w:pPr>
        <w:pStyle w:val="a7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1.2.</w:t>
      </w:r>
      <w:r w:rsidR="003415B0" w:rsidRPr="003415B0">
        <w:rPr>
          <w:sz w:val="24"/>
          <w:szCs w:val="24"/>
        </w:rPr>
        <w:t>Настоящее Положение определяет принципы разработки, содержани</w:t>
      </w:r>
      <w:r>
        <w:rPr>
          <w:sz w:val="24"/>
          <w:szCs w:val="24"/>
        </w:rPr>
        <w:t>е и критерии экспертной оценки п</w:t>
      </w:r>
      <w:r w:rsidR="003415B0" w:rsidRPr="003415B0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развития (далее по тексту – Программы)</w:t>
      </w:r>
      <w:r w:rsidR="003415B0" w:rsidRPr="003415B0">
        <w:rPr>
          <w:sz w:val="24"/>
          <w:szCs w:val="24"/>
        </w:rPr>
        <w:t xml:space="preserve">, реализующей </w:t>
      </w:r>
      <w:r>
        <w:rPr>
          <w:sz w:val="24"/>
          <w:szCs w:val="24"/>
        </w:rPr>
        <w:t xml:space="preserve">образовательные </w:t>
      </w:r>
      <w:r w:rsidR="003415B0" w:rsidRPr="003415B0">
        <w:rPr>
          <w:sz w:val="24"/>
          <w:szCs w:val="24"/>
        </w:rPr>
        <w:t>программы начального общего, основного общего, среднего общего образования.</w:t>
      </w:r>
    </w:p>
    <w:p w:rsidR="00A00B3F" w:rsidRDefault="003415B0" w:rsidP="00A00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 xml:space="preserve">Программа является основным стратегическим управленческим документом, регламентирующим и направляющим ход развития </w:t>
      </w:r>
      <w:r w:rsidR="00A00B3F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учреждения. </w:t>
      </w:r>
      <w:r w:rsidRPr="003415B0">
        <w:rPr>
          <w:rFonts w:ascii="Times New Roman" w:hAnsi="Times New Roman" w:cs="Times New Roman"/>
          <w:sz w:val="24"/>
          <w:szCs w:val="24"/>
        </w:rPr>
        <w:t>Программа носит среднесрочный характер и ее действие рассчитано на 4-5 лет.</w:t>
      </w:r>
    </w:p>
    <w:p w:rsidR="003415B0" w:rsidRPr="003415B0" w:rsidRDefault="00A00B3F" w:rsidP="00A00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1.3.Программа</w:t>
      </w:r>
      <w:r w:rsidR="004F187D">
        <w:rPr>
          <w:rFonts w:ascii="Times New Roman" w:hAnsi="Times New Roman" w:cs="Times New Roman"/>
          <w:sz w:val="24"/>
          <w:szCs w:val="24"/>
        </w:rPr>
        <w:t>,</w:t>
      </w:r>
      <w:r w:rsidR="003415B0" w:rsidRPr="003415B0">
        <w:rPr>
          <w:rFonts w:ascii="Times New Roman" w:hAnsi="Times New Roman" w:cs="Times New Roman"/>
          <w:sz w:val="24"/>
          <w:szCs w:val="24"/>
        </w:rPr>
        <w:t xml:space="preserve"> </w:t>
      </w:r>
      <w:r w:rsidR="004F187D">
        <w:rPr>
          <w:rFonts w:ascii="Times New Roman" w:hAnsi="Times New Roman" w:cs="Times New Roman"/>
          <w:sz w:val="24"/>
          <w:szCs w:val="24"/>
        </w:rPr>
        <w:t xml:space="preserve">как правило, </w:t>
      </w:r>
      <w:r w:rsidR="003415B0" w:rsidRPr="003415B0">
        <w:rPr>
          <w:rFonts w:ascii="Times New Roman" w:hAnsi="Times New Roman" w:cs="Times New Roman"/>
          <w:sz w:val="24"/>
          <w:szCs w:val="24"/>
        </w:rPr>
        <w:t>включает следующие разделы: введение, информационно-аналитическая справка о состоянии и перспективах развития образовательного учреждения, общая стратегия реализации целей и задач Программы</w:t>
      </w:r>
      <w:r>
        <w:rPr>
          <w:rFonts w:ascii="Times New Roman" w:hAnsi="Times New Roman" w:cs="Times New Roman"/>
          <w:sz w:val="24"/>
          <w:szCs w:val="24"/>
        </w:rPr>
        <w:t xml:space="preserve"> (по направлениям работы)</w:t>
      </w:r>
      <w:r w:rsidR="003415B0" w:rsidRPr="003415B0">
        <w:rPr>
          <w:rFonts w:ascii="Times New Roman" w:hAnsi="Times New Roman" w:cs="Times New Roman"/>
          <w:sz w:val="24"/>
          <w:szCs w:val="24"/>
        </w:rPr>
        <w:t xml:space="preserve"> и</w:t>
      </w:r>
      <w:r w:rsidR="00A45183">
        <w:rPr>
          <w:rFonts w:ascii="Times New Roman" w:hAnsi="Times New Roman" w:cs="Times New Roman"/>
          <w:sz w:val="24"/>
          <w:szCs w:val="24"/>
        </w:rPr>
        <w:t xml:space="preserve"> описание ожидаемых результатов</w:t>
      </w:r>
      <w:r w:rsidR="003415B0" w:rsidRPr="003415B0">
        <w:rPr>
          <w:rFonts w:ascii="Times New Roman" w:hAnsi="Times New Roman" w:cs="Times New Roman"/>
          <w:sz w:val="24"/>
          <w:szCs w:val="24"/>
        </w:rPr>
        <w:t>.</w:t>
      </w:r>
    </w:p>
    <w:p w:rsidR="003415B0" w:rsidRPr="003415B0" w:rsidRDefault="003415B0" w:rsidP="0034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B0" w:rsidRPr="003415B0" w:rsidRDefault="003415B0" w:rsidP="00341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>2</w:t>
      </w:r>
      <w:r w:rsidRPr="003415B0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3415B0" w:rsidRPr="003415B0" w:rsidRDefault="003415B0" w:rsidP="003415B0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</w:p>
    <w:p w:rsidR="003415B0" w:rsidRPr="003415B0" w:rsidRDefault="003415B0" w:rsidP="003415B0">
      <w:pPr>
        <w:pStyle w:val="a3"/>
        <w:spacing w:before="0" w:beforeAutospacing="0" w:after="0" w:afterAutospacing="0"/>
        <w:ind w:firstLine="708"/>
        <w:jc w:val="both"/>
      </w:pPr>
      <w:r w:rsidRPr="003415B0">
        <w:rPr>
          <w:rStyle w:val="a4"/>
          <w:b w:val="0"/>
        </w:rPr>
        <w:t>2.1. Цель Программы</w:t>
      </w:r>
      <w:r w:rsidRPr="003415B0">
        <w:t xml:space="preserve"> создание </w:t>
      </w:r>
      <w:proofErr w:type="spellStart"/>
      <w:r w:rsidRPr="003415B0">
        <w:t>воспитательно</w:t>
      </w:r>
      <w:proofErr w:type="spellEnd"/>
      <w:r w:rsidRPr="003415B0">
        <w:t>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</w:r>
    </w:p>
    <w:p w:rsidR="003415B0" w:rsidRPr="003415B0" w:rsidRDefault="003415B0" w:rsidP="003415B0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3415B0">
        <w:rPr>
          <w:rStyle w:val="a4"/>
          <w:b w:val="0"/>
        </w:rPr>
        <w:t>2.2. Задачи Программы:</w:t>
      </w:r>
    </w:p>
    <w:p w:rsidR="003415B0" w:rsidRPr="003415B0" w:rsidRDefault="003415B0" w:rsidP="003415B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>обеспечение прав ребёнка на качественное образование;</w:t>
      </w:r>
    </w:p>
    <w:p w:rsidR="003415B0" w:rsidRPr="003415B0" w:rsidRDefault="003415B0" w:rsidP="0034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 xml:space="preserve">изменение методов, технологий обучения, </w:t>
      </w:r>
      <w:proofErr w:type="gramStart"/>
      <w:r w:rsidRPr="003415B0">
        <w:rPr>
          <w:rFonts w:ascii="Times New Roman" w:hAnsi="Times New Roman" w:cs="Times New Roman"/>
          <w:sz w:val="24"/>
          <w:szCs w:val="24"/>
        </w:rPr>
        <w:t>расширение  информационно</w:t>
      </w:r>
      <w:proofErr w:type="gramEnd"/>
      <w:r w:rsidRPr="003415B0">
        <w:rPr>
          <w:rFonts w:ascii="Times New Roman" w:hAnsi="Times New Roman" w:cs="Times New Roman"/>
          <w:sz w:val="24"/>
          <w:szCs w:val="24"/>
        </w:rPr>
        <w:t>- коммуникационных технологий,   способствующих формированию практических умений и навыков анализа информации, самообучению;</w:t>
      </w:r>
    </w:p>
    <w:p w:rsidR="003415B0" w:rsidRPr="003415B0" w:rsidRDefault="003415B0" w:rsidP="0034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>формирование исследовательских умений и навыков у обучающихся на уроках и во внеурочной деятельности с целью предоставления им оптимальных возможностей для получения образования, реализации индивидуальных творческих запросов;</w:t>
      </w:r>
    </w:p>
    <w:p w:rsidR="003415B0" w:rsidRPr="003415B0" w:rsidRDefault="003415B0" w:rsidP="0034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3415B0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3415B0">
        <w:rPr>
          <w:rFonts w:ascii="Times New Roman" w:hAnsi="Times New Roman" w:cs="Times New Roman"/>
          <w:sz w:val="24"/>
          <w:szCs w:val="24"/>
        </w:rPr>
        <w:t xml:space="preserve"> и профильного обучения с целью осознанного выбора будущей профессии;</w:t>
      </w:r>
    </w:p>
    <w:p w:rsidR="003415B0" w:rsidRPr="003415B0" w:rsidRDefault="003415B0" w:rsidP="0034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>воспитание у детей  чувства патриотизма, гражданственности, нравственности,  уважения к своей школе, району, России;</w:t>
      </w:r>
    </w:p>
    <w:p w:rsidR="003415B0" w:rsidRPr="003415B0" w:rsidRDefault="003415B0" w:rsidP="0034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 xml:space="preserve">совершенствование организации учебного процесса в целях   сохранения и укрепления здоровья обучающихся; </w:t>
      </w:r>
    </w:p>
    <w:p w:rsidR="003415B0" w:rsidRPr="003415B0" w:rsidRDefault="003415B0" w:rsidP="0034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>систематизирование работы по обеспечению социально-психолого-педагогического сопровождения;</w:t>
      </w:r>
    </w:p>
    <w:p w:rsidR="003415B0" w:rsidRPr="003415B0" w:rsidRDefault="003415B0" w:rsidP="0034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lastRenderedPageBreak/>
        <w:t>развитие органов ученического самоуправления, детской общественной организации.</w:t>
      </w:r>
    </w:p>
    <w:p w:rsidR="003415B0" w:rsidRPr="003415B0" w:rsidRDefault="003415B0" w:rsidP="00341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5B0" w:rsidRPr="003415B0" w:rsidRDefault="003415B0" w:rsidP="00341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5B0">
        <w:rPr>
          <w:rFonts w:ascii="Times New Roman" w:hAnsi="Times New Roman" w:cs="Times New Roman"/>
          <w:b/>
          <w:sz w:val="24"/>
          <w:szCs w:val="24"/>
        </w:rPr>
        <w:t>3. Функции Программы</w:t>
      </w:r>
    </w:p>
    <w:p w:rsidR="003415B0" w:rsidRPr="003415B0" w:rsidRDefault="003415B0" w:rsidP="00341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5B0" w:rsidRPr="003415B0" w:rsidRDefault="003415B0" w:rsidP="0034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>3.1. Программа выполняет следующие функции:</w:t>
      </w:r>
    </w:p>
    <w:p w:rsidR="003415B0" w:rsidRPr="003415B0" w:rsidRDefault="003415B0" w:rsidP="0034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 xml:space="preserve"> нормативная, то есть является документом, обязательным для выполнения;</w:t>
      </w:r>
    </w:p>
    <w:p w:rsidR="003415B0" w:rsidRPr="003415B0" w:rsidRDefault="003415B0" w:rsidP="0034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 xml:space="preserve"> целеполагания, то есть определяет ценности и цели, ради достижения которых она введена в </w:t>
      </w:r>
      <w:r w:rsidR="00A00B3F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3415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15B0" w:rsidRPr="003415B0" w:rsidRDefault="003415B0" w:rsidP="0034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 xml:space="preserve">определения перспектив развития образовательного учреждения; </w:t>
      </w:r>
    </w:p>
    <w:p w:rsidR="003415B0" w:rsidRPr="003415B0" w:rsidRDefault="003415B0" w:rsidP="0034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>процессуальная, то есть определяет логическую последовательность мероприятий по развитию образовательного учреждения организационные формы и методы, средства и условия процесса развития;</w:t>
      </w:r>
    </w:p>
    <w:p w:rsidR="003415B0" w:rsidRPr="003415B0" w:rsidRDefault="003415B0" w:rsidP="0034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>оценочная, то есть выявляет качественные изменения в образовательном процессе посредством контроля и мониторинга хода и результатов реализации Программы.</w:t>
      </w:r>
    </w:p>
    <w:p w:rsidR="003415B0" w:rsidRPr="003415B0" w:rsidRDefault="003415B0" w:rsidP="0034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B0" w:rsidRPr="003415B0" w:rsidRDefault="003415B0" w:rsidP="00341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>4</w:t>
      </w:r>
      <w:r w:rsidRPr="003415B0">
        <w:rPr>
          <w:rFonts w:ascii="Times New Roman" w:hAnsi="Times New Roman" w:cs="Times New Roman"/>
          <w:b/>
          <w:sz w:val="24"/>
          <w:szCs w:val="24"/>
        </w:rPr>
        <w:t>. Требования к программе развития</w:t>
      </w:r>
    </w:p>
    <w:p w:rsidR="003415B0" w:rsidRPr="003415B0" w:rsidRDefault="003415B0" w:rsidP="00341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5B0" w:rsidRPr="003415B0" w:rsidRDefault="003415B0" w:rsidP="0034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>4.1. Программа должна иметь:</w:t>
      </w:r>
    </w:p>
    <w:p w:rsidR="003415B0" w:rsidRPr="003415B0" w:rsidRDefault="003415B0" w:rsidP="0034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>инновационный характер, при ее разработке необходимо опираться на опыт и традиции разработки программ развития;</w:t>
      </w:r>
    </w:p>
    <w:p w:rsidR="003415B0" w:rsidRPr="003415B0" w:rsidRDefault="003415B0" w:rsidP="0034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>проектный характер, при ее разработке необходимо опираться на методологию управления проектами;</w:t>
      </w:r>
    </w:p>
    <w:p w:rsidR="003415B0" w:rsidRPr="003415B0" w:rsidRDefault="003415B0" w:rsidP="0034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>связь с региональной (муниципальной) программами развития образования и программами реализации крупных нововведений</w:t>
      </w:r>
      <w:r w:rsidR="004F187D">
        <w:rPr>
          <w:rFonts w:ascii="Times New Roman" w:hAnsi="Times New Roman" w:cs="Times New Roman"/>
          <w:sz w:val="24"/>
          <w:szCs w:val="24"/>
        </w:rPr>
        <w:t xml:space="preserve"> в образовании;</w:t>
      </w:r>
    </w:p>
    <w:p w:rsidR="003415B0" w:rsidRPr="003415B0" w:rsidRDefault="003415B0" w:rsidP="0034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ab/>
        <w:t>логично и последовательно изложенный текст;</w:t>
      </w:r>
    </w:p>
    <w:p w:rsidR="003415B0" w:rsidRPr="003415B0" w:rsidRDefault="003415B0" w:rsidP="0034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ab/>
        <w:t>аргументацию, подкрепленную результатами фактически проведенного исследования;</w:t>
      </w:r>
    </w:p>
    <w:p w:rsidR="003415B0" w:rsidRPr="003415B0" w:rsidRDefault="003415B0" w:rsidP="0034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ab/>
        <w:t>бюджет, который определяет необходимые на реализацию Программы ресурсы.</w:t>
      </w:r>
    </w:p>
    <w:p w:rsidR="003415B0" w:rsidRPr="003415B0" w:rsidRDefault="003415B0" w:rsidP="0034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B0" w:rsidRPr="003415B0" w:rsidRDefault="003415B0" w:rsidP="0034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B0" w:rsidRPr="003415B0" w:rsidRDefault="003415B0" w:rsidP="00341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>5</w:t>
      </w:r>
      <w:r w:rsidRPr="003415B0">
        <w:rPr>
          <w:rFonts w:ascii="Times New Roman" w:hAnsi="Times New Roman" w:cs="Times New Roman"/>
          <w:b/>
          <w:sz w:val="24"/>
          <w:szCs w:val="24"/>
        </w:rPr>
        <w:t>. Алгоритм деятельности по разработке Программы</w:t>
      </w:r>
    </w:p>
    <w:p w:rsidR="003415B0" w:rsidRPr="003415B0" w:rsidRDefault="003415B0" w:rsidP="003415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5B0" w:rsidRPr="003415B0" w:rsidRDefault="003415B0" w:rsidP="0034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b/>
          <w:sz w:val="24"/>
          <w:szCs w:val="24"/>
        </w:rPr>
        <w:tab/>
      </w:r>
      <w:r w:rsidR="004F187D">
        <w:rPr>
          <w:rFonts w:ascii="Times New Roman" w:hAnsi="Times New Roman" w:cs="Times New Roman"/>
          <w:sz w:val="24"/>
          <w:szCs w:val="24"/>
        </w:rPr>
        <w:t>5.1. Издание приказа о</w:t>
      </w:r>
      <w:r w:rsidRPr="003415B0">
        <w:rPr>
          <w:rFonts w:ascii="Times New Roman" w:hAnsi="Times New Roman" w:cs="Times New Roman"/>
          <w:sz w:val="24"/>
          <w:szCs w:val="24"/>
        </w:rPr>
        <w:t xml:space="preserve"> разработке Программы развития образовательного учреждения.</w:t>
      </w:r>
    </w:p>
    <w:p w:rsidR="003415B0" w:rsidRPr="003415B0" w:rsidRDefault="003415B0" w:rsidP="0034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ab/>
        <w:t>5.2. Утверждение рабочей группы по разработке Программы.</w:t>
      </w:r>
    </w:p>
    <w:p w:rsidR="003415B0" w:rsidRPr="003415B0" w:rsidRDefault="003415B0" w:rsidP="0034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ab/>
        <w:t>5.3. Составление плана по разработке Программы рабочей группой.</w:t>
      </w:r>
    </w:p>
    <w:p w:rsidR="003415B0" w:rsidRPr="003415B0" w:rsidRDefault="003415B0" w:rsidP="004F1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>5.4.  Проведение исследований: анкетирование участников образовательного процесса, анализ современного состояния образовательного учреждения.</w:t>
      </w:r>
    </w:p>
    <w:p w:rsidR="003415B0" w:rsidRPr="003415B0" w:rsidRDefault="003415B0" w:rsidP="0034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ab/>
        <w:t>5.5. Обсуждение  проекта Программы на заседании педагогического совета и принятие Программы.</w:t>
      </w:r>
    </w:p>
    <w:p w:rsidR="003415B0" w:rsidRPr="003415B0" w:rsidRDefault="003415B0" w:rsidP="0034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ab/>
        <w:t>5.6. Экспертиза Программы</w:t>
      </w:r>
      <w:r w:rsidR="004F187D">
        <w:rPr>
          <w:rFonts w:ascii="Times New Roman" w:hAnsi="Times New Roman" w:cs="Times New Roman"/>
          <w:sz w:val="24"/>
          <w:szCs w:val="24"/>
        </w:rPr>
        <w:t xml:space="preserve"> и согласование с Учредителем</w:t>
      </w:r>
      <w:r w:rsidRPr="003415B0">
        <w:rPr>
          <w:rFonts w:ascii="Times New Roman" w:hAnsi="Times New Roman" w:cs="Times New Roman"/>
          <w:sz w:val="24"/>
          <w:szCs w:val="24"/>
        </w:rPr>
        <w:t>.</w:t>
      </w:r>
    </w:p>
    <w:p w:rsidR="003415B0" w:rsidRPr="003415B0" w:rsidRDefault="003415B0" w:rsidP="0034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ab/>
        <w:t>5.7. Издание приказа об утверждении Программы</w:t>
      </w:r>
      <w:r w:rsidR="004F187D">
        <w:rPr>
          <w:rFonts w:ascii="Times New Roman" w:hAnsi="Times New Roman" w:cs="Times New Roman"/>
          <w:sz w:val="24"/>
          <w:szCs w:val="24"/>
        </w:rPr>
        <w:t>.</w:t>
      </w:r>
    </w:p>
    <w:p w:rsidR="003415B0" w:rsidRPr="003415B0" w:rsidRDefault="003415B0" w:rsidP="003415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15B0" w:rsidRPr="003415B0" w:rsidRDefault="003415B0" w:rsidP="00341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5B0">
        <w:rPr>
          <w:rFonts w:ascii="Times New Roman" w:hAnsi="Times New Roman" w:cs="Times New Roman"/>
          <w:b/>
          <w:sz w:val="24"/>
          <w:szCs w:val="24"/>
        </w:rPr>
        <w:t>6. Структура инновационной программы развития</w:t>
      </w:r>
    </w:p>
    <w:p w:rsidR="003415B0" w:rsidRPr="003415B0" w:rsidRDefault="003415B0" w:rsidP="00341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5B0" w:rsidRPr="003415B0" w:rsidRDefault="003415B0" w:rsidP="0034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 xml:space="preserve">6.1.  Структуру программы  </w:t>
      </w:r>
      <w:r w:rsidR="004F187D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Pr="003415B0">
        <w:rPr>
          <w:rFonts w:ascii="Times New Roman" w:hAnsi="Times New Roman" w:cs="Times New Roman"/>
          <w:sz w:val="24"/>
          <w:szCs w:val="24"/>
        </w:rPr>
        <w:t xml:space="preserve">определяет самостоятельно. </w:t>
      </w:r>
    </w:p>
    <w:p w:rsidR="003415B0" w:rsidRPr="003415B0" w:rsidRDefault="003415B0" w:rsidP="0034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>6.2. Примерная структура Програм</w:t>
      </w:r>
      <w:r w:rsidR="004E5421">
        <w:rPr>
          <w:rFonts w:ascii="Times New Roman" w:hAnsi="Times New Roman" w:cs="Times New Roman"/>
          <w:sz w:val="24"/>
          <w:szCs w:val="24"/>
        </w:rPr>
        <w:t>мы:</w:t>
      </w:r>
    </w:p>
    <w:p w:rsidR="004E5421" w:rsidRDefault="004E5421" w:rsidP="0034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Иформационная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справка о школе</w:t>
      </w:r>
      <w:r w:rsidR="003415B0" w:rsidRPr="003415B0">
        <w:rPr>
          <w:rFonts w:ascii="Times New Roman" w:hAnsi="Times New Roman" w:cs="Times New Roman"/>
          <w:sz w:val="24"/>
          <w:szCs w:val="24"/>
        </w:rPr>
        <w:t>;</w:t>
      </w:r>
    </w:p>
    <w:p w:rsidR="004E5421" w:rsidRDefault="004E5421" w:rsidP="0034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развития школы;</w:t>
      </w:r>
    </w:p>
    <w:p w:rsidR="004E5421" w:rsidRDefault="004E5421" w:rsidP="0034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реализации программы;</w:t>
      </w:r>
    </w:p>
    <w:p w:rsidR="003415B0" w:rsidRPr="003415B0" w:rsidRDefault="00D10EB6" w:rsidP="0034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результаты.</w:t>
      </w:r>
      <w:r w:rsidR="003415B0" w:rsidRPr="00341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5B0" w:rsidRPr="003415B0" w:rsidRDefault="003415B0" w:rsidP="0034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B0" w:rsidRPr="003415B0" w:rsidRDefault="003415B0" w:rsidP="00341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>7.</w:t>
      </w:r>
      <w:r w:rsidRPr="003415B0">
        <w:rPr>
          <w:rFonts w:ascii="Times New Roman" w:hAnsi="Times New Roman" w:cs="Times New Roman"/>
          <w:b/>
          <w:sz w:val="24"/>
          <w:szCs w:val="24"/>
        </w:rPr>
        <w:t xml:space="preserve"> Порядок утверждения Программы</w:t>
      </w:r>
    </w:p>
    <w:p w:rsidR="003415B0" w:rsidRPr="003415B0" w:rsidRDefault="003415B0" w:rsidP="00341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5B0" w:rsidRPr="003415B0" w:rsidRDefault="003415B0" w:rsidP="0034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>7.1. Программа обсуждается на заседании педагогического совета</w:t>
      </w:r>
      <w:r w:rsidR="004F187D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Pr="003415B0">
        <w:rPr>
          <w:rFonts w:ascii="Times New Roman" w:hAnsi="Times New Roman" w:cs="Times New Roman"/>
          <w:sz w:val="24"/>
          <w:szCs w:val="24"/>
        </w:rPr>
        <w:t xml:space="preserve">, </w:t>
      </w:r>
      <w:r w:rsidR="004F187D" w:rsidRPr="003415B0">
        <w:rPr>
          <w:rFonts w:ascii="Times New Roman" w:hAnsi="Times New Roman" w:cs="Times New Roman"/>
          <w:sz w:val="24"/>
          <w:szCs w:val="24"/>
        </w:rPr>
        <w:t>согласов</w:t>
      </w:r>
      <w:r w:rsidR="004F187D">
        <w:rPr>
          <w:rFonts w:ascii="Times New Roman" w:hAnsi="Times New Roman" w:cs="Times New Roman"/>
          <w:sz w:val="24"/>
          <w:szCs w:val="24"/>
        </w:rPr>
        <w:t>ывается с У</w:t>
      </w:r>
      <w:r w:rsidR="004F187D" w:rsidRPr="003415B0">
        <w:rPr>
          <w:rFonts w:ascii="Times New Roman" w:hAnsi="Times New Roman" w:cs="Times New Roman"/>
          <w:sz w:val="24"/>
          <w:szCs w:val="24"/>
        </w:rPr>
        <w:t xml:space="preserve">чредителем </w:t>
      </w:r>
      <w:r w:rsidR="004F187D">
        <w:rPr>
          <w:rFonts w:ascii="Times New Roman" w:hAnsi="Times New Roman" w:cs="Times New Roman"/>
          <w:sz w:val="24"/>
          <w:szCs w:val="24"/>
        </w:rPr>
        <w:t xml:space="preserve">и </w:t>
      </w:r>
      <w:r w:rsidRPr="003415B0">
        <w:rPr>
          <w:rFonts w:ascii="Times New Roman" w:hAnsi="Times New Roman" w:cs="Times New Roman"/>
          <w:sz w:val="24"/>
          <w:szCs w:val="24"/>
        </w:rPr>
        <w:t xml:space="preserve">утверждается руководителем </w:t>
      </w:r>
      <w:r w:rsidR="004F187D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3415B0">
        <w:rPr>
          <w:rFonts w:ascii="Times New Roman" w:hAnsi="Times New Roman" w:cs="Times New Roman"/>
          <w:sz w:val="24"/>
          <w:szCs w:val="24"/>
        </w:rPr>
        <w:t>.</w:t>
      </w:r>
    </w:p>
    <w:p w:rsidR="003415B0" w:rsidRPr="003415B0" w:rsidRDefault="003415B0" w:rsidP="0034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B0" w:rsidRPr="003415B0" w:rsidRDefault="003415B0" w:rsidP="00341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>8.</w:t>
      </w:r>
      <w:r w:rsidRPr="003415B0">
        <w:rPr>
          <w:rFonts w:ascii="Times New Roman" w:hAnsi="Times New Roman" w:cs="Times New Roman"/>
          <w:b/>
          <w:sz w:val="24"/>
          <w:szCs w:val="24"/>
        </w:rPr>
        <w:t xml:space="preserve"> Критерии экспертной оценки Программы</w:t>
      </w:r>
    </w:p>
    <w:p w:rsidR="003415B0" w:rsidRPr="003415B0" w:rsidRDefault="003415B0" w:rsidP="00341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5B0" w:rsidRPr="003415B0" w:rsidRDefault="003415B0" w:rsidP="0034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>8.1.  Программа после разработки должна пройти экспертизу</w:t>
      </w:r>
      <w:r w:rsidR="004F187D">
        <w:rPr>
          <w:rFonts w:ascii="Times New Roman" w:hAnsi="Times New Roman" w:cs="Times New Roman"/>
          <w:sz w:val="24"/>
          <w:szCs w:val="24"/>
        </w:rPr>
        <w:t xml:space="preserve"> и согласование с Учредителем</w:t>
      </w:r>
      <w:r w:rsidRPr="003415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87D" w:rsidRDefault="003415B0" w:rsidP="0034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 xml:space="preserve">8.2. Для экспертной оценки </w:t>
      </w:r>
      <w:r w:rsidR="004F187D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3415B0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4F187D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направляет в управление образования администрации Татищевского муниципального района Саратовской области. После экспертной оценки и согласования один экземпляр Программы возвращается образовательному учреждению. </w:t>
      </w:r>
    </w:p>
    <w:p w:rsidR="003415B0" w:rsidRPr="003415B0" w:rsidRDefault="004F187D" w:rsidP="0034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Pr="003415B0">
        <w:rPr>
          <w:rFonts w:ascii="Times New Roman" w:hAnsi="Times New Roman" w:cs="Times New Roman"/>
          <w:sz w:val="24"/>
          <w:szCs w:val="24"/>
        </w:rPr>
        <w:t>Для экспертной оценки</w:t>
      </w:r>
      <w:r>
        <w:rPr>
          <w:rFonts w:ascii="Times New Roman" w:hAnsi="Times New Roman" w:cs="Times New Roman"/>
          <w:sz w:val="24"/>
          <w:szCs w:val="24"/>
        </w:rPr>
        <w:t xml:space="preserve">, как правило, </w:t>
      </w:r>
      <w:r w:rsidRPr="003415B0">
        <w:rPr>
          <w:rFonts w:ascii="Times New Roman" w:hAnsi="Times New Roman" w:cs="Times New Roman"/>
          <w:sz w:val="24"/>
          <w:szCs w:val="24"/>
        </w:rPr>
        <w:t xml:space="preserve"> </w:t>
      </w:r>
      <w:r w:rsidR="003415B0" w:rsidRPr="003415B0">
        <w:rPr>
          <w:rFonts w:ascii="Times New Roman" w:hAnsi="Times New Roman" w:cs="Times New Roman"/>
          <w:sz w:val="24"/>
          <w:szCs w:val="24"/>
        </w:rPr>
        <w:t>используются следующие критерии:</w:t>
      </w:r>
    </w:p>
    <w:p w:rsidR="003415B0" w:rsidRPr="003415B0" w:rsidRDefault="003415B0" w:rsidP="0034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>актуальность (нацеленность на решение ключевых проблем развития  муниципального общеобразовательного учреждения);</w:t>
      </w:r>
    </w:p>
    <w:p w:rsidR="003415B0" w:rsidRPr="003415B0" w:rsidRDefault="003415B0" w:rsidP="0034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5B0">
        <w:rPr>
          <w:rFonts w:ascii="Times New Roman" w:hAnsi="Times New Roman" w:cs="Times New Roman"/>
          <w:sz w:val="24"/>
          <w:szCs w:val="24"/>
        </w:rPr>
        <w:t>прогностичность</w:t>
      </w:r>
      <w:proofErr w:type="spellEnd"/>
      <w:r w:rsidRPr="003415B0">
        <w:rPr>
          <w:rFonts w:ascii="Times New Roman" w:hAnsi="Times New Roman" w:cs="Times New Roman"/>
          <w:sz w:val="24"/>
          <w:szCs w:val="24"/>
        </w:rPr>
        <w:t xml:space="preserve"> (ориентация на удовлетворение "завтрашнего" социального заказа на образование,  учет изменений социальной ситуации);</w:t>
      </w:r>
    </w:p>
    <w:p w:rsidR="003415B0" w:rsidRPr="003415B0" w:rsidRDefault="003415B0" w:rsidP="0034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>эффективность (нацеленность на максимально возможные результаты при рациональном использовании имеющихся ресурсов);</w:t>
      </w:r>
    </w:p>
    <w:p w:rsidR="003415B0" w:rsidRPr="003415B0" w:rsidRDefault="003415B0" w:rsidP="0034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>реалистичность (соответствие требуемых и имеющихся материально-технических и временных ресурсов, в том числе - возникающих в процессе выполнения Программы);</w:t>
      </w:r>
    </w:p>
    <w:p w:rsidR="003415B0" w:rsidRPr="003415B0" w:rsidRDefault="003415B0" w:rsidP="0034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>полнота и целостность Программы, наличие системного образа муниципального общеобразовательного учреждения, образовательного процесса, отображение в комплексе всех направлений развития;</w:t>
      </w:r>
    </w:p>
    <w:p w:rsidR="003415B0" w:rsidRPr="003415B0" w:rsidRDefault="003415B0" w:rsidP="0034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>проработанность (подробная и детальная проработка всех шагов деятельности по Программе);</w:t>
      </w:r>
    </w:p>
    <w:p w:rsidR="003415B0" w:rsidRPr="003415B0" w:rsidRDefault="003415B0" w:rsidP="0034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>управляемость (разработанный механизм управленческого сопровождения реализации Программы);</w:t>
      </w:r>
    </w:p>
    <w:p w:rsidR="003415B0" w:rsidRPr="003415B0" w:rsidRDefault="003415B0" w:rsidP="0034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>контролируемость (наличие максимально возможного набора индикативных показателей);</w:t>
      </w:r>
    </w:p>
    <w:p w:rsidR="003415B0" w:rsidRPr="003415B0" w:rsidRDefault="003415B0" w:rsidP="0034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>социальная открытость (наличие механизмов информирования участников работы и социальных партнеров);</w:t>
      </w:r>
    </w:p>
    <w:p w:rsidR="003415B0" w:rsidRPr="003415B0" w:rsidRDefault="003415B0" w:rsidP="0034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 xml:space="preserve"> культура оформления Программы (единство содержания и внешней формы), использование современных технических средств.</w:t>
      </w:r>
    </w:p>
    <w:p w:rsidR="00A45183" w:rsidRDefault="003415B0" w:rsidP="00A4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B0">
        <w:rPr>
          <w:rFonts w:ascii="Times New Roman" w:hAnsi="Times New Roman" w:cs="Times New Roman"/>
          <w:sz w:val="24"/>
          <w:szCs w:val="24"/>
        </w:rPr>
        <w:tab/>
      </w:r>
    </w:p>
    <w:p w:rsidR="00A45183" w:rsidRDefault="00A45183" w:rsidP="00A4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183" w:rsidRDefault="00A45183" w:rsidP="00A4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183" w:rsidRDefault="00A45183" w:rsidP="00A4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183" w:rsidRDefault="00A45183" w:rsidP="00A4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183" w:rsidRDefault="00A45183" w:rsidP="00A4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183" w:rsidRDefault="00A45183" w:rsidP="00A4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183" w:rsidRDefault="00A45183" w:rsidP="00A4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183" w:rsidRDefault="00A45183" w:rsidP="00A4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183" w:rsidRDefault="00A45183" w:rsidP="00A4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183" w:rsidRDefault="00A45183" w:rsidP="00A4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183" w:rsidRPr="003415B0" w:rsidRDefault="00012381" w:rsidP="00A4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7885" cy="8395970"/>
            <wp:effectExtent l="0" t="0" r="5715" b="5080"/>
            <wp:docPr id="3" name="Рисунок 3" descr="D:\temp\2\сканы\img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\2\сканы\img3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5183" w:rsidRPr="003415B0" w:rsidSect="007C4546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05A" w:rsidRDefault="00FD705A" w:rsidP="003F333D">
      <w:pPr>
        <w:spacing w:after="0" w:line="240" w:lineRule="auto"/>
      </w:pPr>
      <w:r>
        <w:separator/>
      </w:r>
    </w:p>
  </w:endnote>
  <w:endnote w:type="continuationSeparator" w:id="0">
    <w:p w:rsidR="00FD705A" w:rsidRDefault="00FD705A" w:rsidP="003F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8860"/>
    </w:sdtPr>
    <w:sdtEndPr/>
    <w:sdtContent>
      <w:p w:rsidR="00D66E14" w:rsidRDefault="00B436AE">
        <w:pPr>
          <w:pStyle w:val="a5"/>
          <w:jc w:val="center"/>
        </w:pPr>
        <w:r>
          <w:t xml:space="preserve"> </w:t>
        </w:r>
      </w:p>
    </w:sdtContent>
  </w:sdt>
  <w:p w:rsidR="00D66E14" w:rsidRDefault="00FD70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05A" w:rsidRDefault="00FD705A" w:rsidP="003F333D">
      <w:pPr>
        <w:spacing w:after="0" w:line="240" w:lineRule="auto"/>
      </w:pPr>
      <w:r>
        <w:separator/>
      </w:r>
    </w:p>
  </w:footnote>
  <w:footnote w:type="continuationSeparator" w:id="0">
    <w:p w:rsidR="00FD705A" w:rsidRDefault="00FD705A" w:rsidP="003F3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D7FC6"/>
    <w:multiLevelType w:val="hybridMultilevel"/>
    <w:tmpl w:val="392821F8"/>
    <w:lvl w:ilvl="0" w:tplc="2DB62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B0"/>
    <w:rsid w:val="00012381"/>
    <w:rsid w:val="000D44D0"/>
    <w:rsid w:val="002D0B6E"/>
    <w:rsid w:val="00333227"/>
    <w:rsid w:val="003415B0"/>
    <w:rsid w:val="003F333D"/>
    <w:rsid w:val="004E5421"/>
    <w:rsid w:val="004F187D"/>
    <w:rsid w:val="005C33A6"/>
    <w:rsid w:val="006107CF"/>
    <w:rsid w:val="008B4AF6"/>
    <w:rsid w:val="00A00B3F"/>
    <w:rsid w:val="00A45183"/>
    <w:rsid w:val="00B436AE"/>
    <w:rsid w:val="00B954AB"/>
    <w:rsid w:val="00D10EB6"/>
    <w:rsid w:val="00D27C65"/>
    <w:rsid w:val="00DE1496"/>
    <w:rsid w:val="00E569D2"/>
    <w:rsid w:val="00E8355A"/>
    <w:rsid w:val="00F955F7"/>
    <w:rsid w:val="00FA3DEF"/>
    <w:rsid w:val="00F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57F77-A74E-4F90-BB1F-9C1923D9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15B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15B0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p">
    <w:name w:val="hp"/>
    <w:basedOn w:val="a"/>
    <w:rsid w:val="003415B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4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15B0"/>
    <w:rPr>
      <w:b/>
      <w:bCs/>
    </w:rPr>
  </w:style>
  <w:style w:type="paragraph" w:styleId="a5">
    <w:name w:val="footer"/>
    <w:basedOn w:val="a"/>
    <w:link w:val="a6"/>
    <w:uiPriority w:val="99"/>
    <w:unhideWhenUsed/>
    <w:rsid w:val="003415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415B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341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AF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59"/>
    <w:rsid w:val="006107C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61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10</cp:revision>
  <cp:lastPrinted>2016-12-28T08:08:00Z</cp:lastPrinted>
  <dcterms:created xsi:type="dcterms:W3CDTF">2016-11-09T17:13:00Z</dcterms:created>
  <dcterms:modified xsi:type="dcterms:W3CDTF">2017-02-15T15:32:00Z</dcterms:modified>
</cp:coreProperties>
</file>