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89" w:rsidRDefault="003200E9" w:rsidP="0032773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7885" cy="8395970"/>
            <wp:effectExtent l="0" t="0" r="5715" b="5080"/>
            <wp:docPr id="1" name="Рисунок 1" descr="D:\temp\2\сканы\img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2\сканы\img3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89" w:rsidRDefault="00CD7A89" w:rsidP="00CD7A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59C" w:rsidRDefault="002B359C" w:rsidP="0032773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59C" w:rsidRDefault="002B359C" w:rsidP="0032773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59C" w:rsidRDefault="00661028" w:rsidP="00CD7AC3">
      <w:pPr>
        <w:spacing w:after="0" w:line="240" w:lineRule="atLeast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Положение о порядке учета мнения советов учащихся, советов родителей (законных представителей) несовершеннолетних обучающихся  (общешкольный родительский комитет) при принятии локальных нормативных актов, затрагивающих их права и законные интересы и выборе меры дисципли</w:t>
      </w:r>
      <w:r w:rsidR="000D429D" w:rsidRPr="00767513">
        <w:rPr>
          <w:rFonts w:ascii="Times New Roman" w:eastAsia="Times New Roman" w:hAnsi="Times New Roman" w:cs="Times New Roman"/>
          <w:b/>
          <w:bCs/>
          <w:sz w:val="24"/>
          <w:szCs w:val="24"/>
        </w:rPr>
        <w:t>нарного взыскания в отношении учащих</w:t>
      </w:r>
      <w:r w:rsidRPr="00767513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="000D429D" w:rsidRPr="0076751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0D429D" w:rsidRPr="00767513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661028" w:rsidRPr="00767513" w:rsidRDefault="000D429D" w:rsidP="00CD7AC3">
      <w:pPr>
        <w:spacing w:after="0" w:line="240" w:lineRule="atLeast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767513">
        <w:rPr>
          <w:rStyle w:val="1"/>
          <w:rFonts w:ascii="Times New Roman" w:hAnsi="Times New Roman" w:cs="Times New Roman"/>
          <w:b/>
          <w:sz w:val="24"/>
          <w:szCs w:val="24"/>
        </w:rPr>
        <w:t>«Средн</w:t>
      </w:r>
      <w:r w:rsidR="00E56329" w:rsidRPr="00767513">
        <w:rPr>
          <w:rStyle w:val="1"/>
          <w:rFonts w:ascii="Times New Roman" w:hAnsi="Times New Roman" w:cs="Times New Roman"/>
          <w:b/>
          <w:sz w:val="24"/>
          <w:szCs w:val="24"/>
        </w:rPr>
        <w:t>яя общеобразовательная школа с.</w:t>
      </w:r>
      <w:r w:rsidR="002B359C">
        <w:rPr>
          <w:rStyle w:val="1"/>
          <w:rFonts w:ascii="Times New Roman" w:hAnsi="Times New Roman" w:cs="Times New Roman"/>
          <w:b/>
          <w:sz w:val="24"/>
          <w:szCs w:val="24"/>
        </w:rPr>
        <w:t xml:space="preserve"> Идолга</w:t>
      </w:r>
      <w:r w:rsidRPr="00767513">
        <w:rPr>
          <w:rStyle w:val="1"/>
          <w:rFonts w:ascii="Times New Roman" w:hAnsi="Times New Roman" w:cs="Times New Roman"/>
          <w:b/>
          <w:sz w:val="24"/>
          <w:szCs w:val="24"/>
        </w:rPr>
        <w:t>»</w:t>
      </w:r>
    </w:p>
    <w:p w:rsidR="00CD7AC3" w:rsidRPr="00767513" w:rsidRDefault="00CD7AC3" w:rsidP="00CD7A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513">
        <w:rPr>
          <w:rFonts w:ascii="Times New Roman" w:hAnsi="Times New Roman" w:cs="Times New Roman"/>
          <w:sz w:val="24"/>
          <w:szCs w:val="24"/>
        </w:rPr>
        <w:t>1.</w:t>
      </w:r>
      <w:r w:rsidR="000D429D" w:rsidRPr="00767513">
        <w:rPr>
          <w:rFonts w:ascii="Times New Roman" w:hAnsi="Times New Roman" w:cs="Times New Roman"/>
          <w:sz w:val="24"/>
          <w:szCs w:val="24"/>
        </w:rPr>
        <w:t xml:space="preserve">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767513">
        <w:rPr>
          <w:rStyle w:val="1"/>
          <w:rFonts w:ascii="Times New Roman" w:hAnsi="Times New Roman" w:cs="Times New Roman"/>
          <w:sz w:val="24"/>
          <w:szCs w:val="24"/>
        </w:rPr>
        <w:t xml:space="preserve">Положение о </w:t>
      </w:r>
      <w:r w:rsidRPr="0076751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порядке учета мнения советов учащихся, советов родителей (законных представителей) несовершеннолетних обучающихся  (общешкольный родительский комитет) при принятии локальных нормативных актов, затрагивающих их права и законные интересы и выборе меры дисциплинарного взыскания в отношении </w:t>
      </w:r>
      <w:r w:rsidRPr="00767513">
        <w:rPr>
          <w:rStyle w:val="1"/>
          <w:rFonts w:ascii="Times New Roman" w:hAnsi="Times New Roman" w:cs="Times New Roman"/>
          <w:sz w:val="24"/>
          <w:szCs w:val="24"/>
        </w:rPr>
        <w:t>учащихся Муниципального общеобразовательного учреждения «Средн</w:t>
      </w:r>
      <w:r w:rsidR="00E56329" w:rsidRPr="00767513">
        <w:rPr>
          <w:rStyle w:val="1"/>
          <w:rFonts w:ascii="Times New Roman" w:hAnsi="Times New Roman" w:cs="Times New Roman"/>
          <w:sz w:val="24"/>
          <w:szCs w:val="24"/>
        </w:rPr>
        <w:t>яя общеобразовательная школа с.</w:t>
      </w:r>
      <w:r w:rsidR="002B359C">
        <w:rPr>
          <w:rStyle w:val="1"/>
          <w:rFonts w:ascii="Times New Roman" w:hAnsi="Times New Roman" w:cs="Times New Roman"/>
          <w:sz w:val="24"/>
          <w:szCs w:val="24"/>
        </w:rPr>
        <w:t>Идолга</w:t>
      </w:r>
      <w:r w:rsidRPr="00767513">
        <w:rPr>
          <w:rStyle w:val="1"/>
          <w:rFonts w:ascii="Times New Roman" w:hAnsi="Times New Roman" w:cs="Times New Roman"/>
          <w:sz w:val="24"/>
          <w:szCs w:val="24"/>
        </w:rPr>
        <w:t xml:space="preserve">»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(далее по тексту – Положение) разработано в соответствии с Федеральным законом от 29 декабря 2012 г. № 273-ФЗ «Об образовании в Российской Федерации», Уставом Муниципального общеобразовательного учреждения «Средн</w:t>
      </w:r>
      <w:r w:rsidR="00E56329" w:rsidRPr="00767513"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 с.</w:t>
      </w:r>
      <w:r w:rsidR="002B359C">
        <w:rPr>
          <w:rFonts w:ascii="Times New Roman" w:eastAsia="Times New Roman" w:hAnsi="Times New Roman" w:cs="Times New Roman"/>
          <w:sz w:val="24"/>
          <w:szCs w:val="24"/>
        </w:rPr>
        <w:t>Идолга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» (далее по тесту – образовательное учреждение), Правилами внутреннего распорядка учащихся, с учетом мнения совета учащихся и совета родителей.</w:t>
      </w: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Директор образовательного учреждения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(соответствующий орган управления – если локальный нормативный акт в соответствии с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CD7AC3" w:rsidRPr="00767513">
        <w:rPr>
          <w:rFonts w:ascii="Times New Roman" w:hAnsi="Times New Roman" w:cs="Times New Roman"/>
          <w:sz w:val="24"/>
          <w:szCs w:val="24"/>
        </w:rPr>
        <w:t xml:space="preserve">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Муниципального общеобразовательного учреждения «Средн</w:t>
      </w:r>
      <w:r w:rsidR="00E56329" w:rsidRPr="00767513"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 с.</w:t>
      </w:r>
      <w:r w:rsidR="002B359C">
        <w:rPr>
          <w:rFonts w:ascii="Times New Roman" w:eastAsia="Times New Roman" w:hAnsi="Times New Roman" w:cs="Times New Roman"/>
          <w:sz w:val="24"/>
          <w:szCs w:val="24"/>
        </w:rPr>
        <w:t>Идолга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иным органом управления) перед принятием решения об утверждении локального нормативно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го акта, затрагивающего права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щихся, направляет проект данного акта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и обоснование по нему в совет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, совет родителей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028" w:rsidRPr="00767513" w:rsidRDefault="00CD7AC3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3.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и совет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не позднее пяти рабочих дней со дня получения проекта локаль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ного нормативного акта направляю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(иному органу управления) мотивированное мнение по проекту в письменной форме</w:t>
      </w:r>
      <w:r w:rsidR="00EF6665">
        <w:rPr>
          <w:rFonts w:ascii="Times New Roman" w:eastAsia="Times New Roman" w:hAnsi="Times New Roman" w:cs="Times New Roman"/>
          <w:sz w:val="24"/>
          <w:szCs w:val="24"/>
        </w:rPr>
        <w:t xml:space="preserve"> или копию протокола заседания совета учащихся или совета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028" w:rsidRPr="00767513" w:rsidRDefault="00CD7AC3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4. В случае если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и совет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выразил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согласие с проектом локального нормативного акта, либо если мотивированное мнение</w:t>
      </w:r>
      <w:r w:rsidR="00EF6665">
        <w:rPr>
          <w:rFonts w:ascii="Times New Roman" w:eastAsia="Times New Roman" w:hAnsi="Times New Roman" w:cs="Times New Roman"/>
          <w:sz w:val="24"/>
          <w:szCs w:val="24"/>
        </w:rPr>
        <w:t xml:space="preserve"> (копия протокола) 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в указанный предыдущим пунктом срок,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(иной орган управления) имеет право принять локальный нормативный акт.</w:t>
      </w:r>
    </w:p>
    <w:p w:rsidR="00661028" w:rsidRPr="00767513" w:rsidRDefault="00CD7AC3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В случае если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и совет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высказал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к проекту локального нормативного акта,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(иной орган управления) имеет право принять локальный нормативный акт с учетом указанных предложений.</w:t>
      </w: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5. В случае если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мотивированное мнение совета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совета родителей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не содержит согласия с проектом локального нормативного акта, либо содержит предложения по его совершенствованию, которые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(иной орган управления) учитывать не планирует,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(иной орган управления) в течение трех дней после получения мотивированного мнения</w:t>
      </w:r>
      <w:r w:rsidR="00EF6665">
        <w:rPr>
          <w:rFonts w:ascii="Times New Roman" w:eastAsia="Times New Roman" w:hAnsi="Times New Roman" w:cs="Times New Roman"/>
          <w:sz w:val="24"/>
          <w:szCs w:val="24"/>
        </w:rPr>
        <w:t xml:space="preserve"> (копии протокола)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проводит дополнит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 xml:space="preserve">ельные консультации с советом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(или) советом родителей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в целях достижения взаимоприемлемого решения.</w:t>
      </w: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При не</w:t>
      </w:r>
      <w:r w:rsidR="002B3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достижении согласия возникшие разногласия оформляются протоколом, после чего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(иной орган управления) имеет право принять локальный нормативный акт.</w:t>
      </w:r>
    </w:p>
    <w:p w:rsidR="00661028" w:rsidRPr="00767513" w:rsidRDefault="00CD7AC3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6. Директор образовательного учреждения 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(либо иное лицо, уполномоченное в установленном законодательством и ло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кальными нормативными актами 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порядке применять дисципл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инарные взыскания в отношении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щихся) при принятии решения о выборе возможной меры дисципли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нарного взыскания в отношении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щегося направл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яет в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 и совет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lastRenderedPageBreak/>
        <w:t>7. К проекту приказа о привлечении к дисциплинарной ответственности прилагается копия пи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сьменного объяснения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щегося, на основании которого </w:t>
      </w:r>
      <w:r w:rsidR="00CD7AC3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(иное уполномоченное лицо) пришел к выводу о наличии вины в совершении дисциплинарного проступка. В случае непоступления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непоступление письменного объяснения в установленный срок. В акте должен быть ука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зан факт запроса объяснения у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661028" w:rsidRPr="00767513" w:rsidRDefault="00661028" w:rsidP="00A1458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8. Проект приказа о привлечении к дисциплинарной ответственности и прилагающиеся документы должны быть направлены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(иным уполномоченным органом) в сове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т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совет родителей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десять календарных дней </w:t>
      </w:r>
      <w:r w:rsidRPr="00767513">
        <w:rPr>
          <w:rFonts w:ascii="Times New Roman" w:eastAsia="Times New Roman" w:hAnsi="Times New Roman" w:cs="Times New Roman"/>
          <w:iCs/>
          <w:sz w:val="24"/>
          <w:szCs w:val="24"/>
        </w:rPr>
        <w:t>(учитывая, что мера дисциплинарного взыскания применяется не позднее одного месяца со дня обнаружения проступка, не считая времени болезни, каникул, отпуска обучающегося, а также времени, необходимого на учет мнения советов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 со дня представления</w:t>
      </w:r>
      <w:r w:rsidR="00EF6665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директору</w:t>
      </w:r>
      <w:r w:rsidRPr="00767513">
        <w:rPr>
          <w:rFonts w:ascii="Times New Roman" w:eastAsia="Times New Roman" w:hAnsi="Times New Roman" w:cs="Times New Roman"/>
          <w:iCs/>
          <w:sz w:val="24"/>
          <w:szCs w:val="24"/>
        </w:rPr>
        <w:t>, мотивированного мнения</w:t>
      </w:r>
      <w:r w:rsidR="00EF6665">
        <w:rPr>
          <w:rFonts w:ascii="Times New Roman" w:eastAsia="Times New Roman" w:hAnsi="Times New Roman" w:cs="Times New Roman"/>
          <w:iCs/>
          <w:sz w:val="24"/>
          <w:szCs w:val="24"/>
        </w:rPr>
        <w:t xml:space="preserve"> (копии протокола)</w:t>
      </w:r>
      <w:r w:rsidRPr="00767513">
        <w:rPr>
          <w:rFonts w:ascii="Times New Roman" w:eastAsia="Times New Roman" w:hAnsi="Times New Roman" w:cs="Times New Roman"/>
          <w:iCs/>
          <w:sz w:val="24"/>
          <w:szCs w:val="24"/>
        </w:rPr>
        <w:t xml:space="preserve"> указанных советов и органов в письменной форме)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с момента обнаружения дисциплинарного проступка.</w:t>
      </w:r>
    </w:p>
    <w:p w:rsidR="00661028" w:rsidRPr="00767513" w:rsidRDefault="00A1458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9.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 и совет родителей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(иному уполномоченному лицу) свое мотивированное мнение в письменной форме</w:t>
      </w:r>
      <w:r w:rsidR="00EF6665">
        <w:rPr>
          <w:rFonts w:ascii="Times New Roman" w:eastAsia="Times New Roman" w:hAnsi="Times New Roman" w:cs="Times New Roman"/>
          <w:sz w:val="24"/>
          <w:szCs w:val="24"/>
        </w:rPr>
        <w:t xml:space="preserve"> или копию протокола заседания соответствующего совета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10. В случ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ае если совет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совет родителей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выразил согласие с проектом приказа о привлечении к дисциплинарной ответственности, либо если мотивированное мнение </w:t>
      </w:r>
      <w:r w:rsidR="00EF6665">
        <w:rPr>
          <w:rFonts w:ascii="Times New Roman" w:eastAsia="Times New Roman" w:hAnsi="Times New Roman" w:cs="Times New Roman"/>
          <w:sz w:val="24"/>
          <w:szCs w:val="24"/>
        </w:rPr>
        <w:t xml:space="preserve">(копия протокола)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в указанный предыдущим пунктом срок,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инимает решение о привлечении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щегося к дисциплинарной ответственности.</w:t>
      </w:r>
    </w:p>
    <w:p w:rsidR="00661028" w:rsidRPr="00767513" w:rsidRDefault="00A1458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>11. В случае если совет уча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(или) совет родителей 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выразил несогласие с предполагаемым решением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661028" w:rsidRPr="00767513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лица),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661028" w:rsidRPr="00767513" w:rsidRDefault="00661028" w:rsidP="00CD7A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При недостижении согласия по результатам консультаций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семи учебных дней с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о дня получения мнения совета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F44283" w:rsidRPr="00767513">
        <w:rPr>
          <w:rFonts w:ascii="Times New Roman" w:eastAsia="Times New Roman" w:hAnsi="Times New Roman" w:cs="Times New Roman"/>
          <w:sz w:val="24"/>
          <w:szCs w:val="24"/>
        </w:rPr>
        <w:t xml:space="preserve">и (или) совета родителей 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имеет право принять решение о при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влечении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 xml:space="preserve">щегося к дисциплинарной ответственности. Принятое </w:t>
      </w:r>
      <w:r w:rsidR="00A14588" w:rsidRPr="00767513">
        <w:rPr>
          <w:rFonts w:ascii="Times New Roman" w:eastAsia="Times New Roman" w:hAnsi="Times New Roman" w:cs="Times New Roman"/>
          <w:sz w:val="24"/>
          <w:szCs w:val="24"/>
        </w:rPr>
        <w:t>решение может быть обжаловано уча</w:t>
      </w:r>
      <w:r w:rsidRPr="00767513">
        <w:rPr>
          <w:rFonts w:ascii="Times New Roman" w:eastAsia="Times New Roman" w:hAnsi="Times New Roman" w:cs="Times New Roman"/>
          <w:sz w:val="24"/>
          <w:szCs w:val="24"/>
        </w:rPr>
        <w:t>щимся в установленном законом порядке.</w:t>
      </w:r>
    </w:p>
    <w:p w:rsidR="0078215B" w:rsidRPr="00767513" w:rsidRDefault="003200E9" w:rsidP="003200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D:\temp\2\сканы\img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2\сканы\img3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215B" w:rsidRPr="00767513" w:rsidSect="006B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D8" w:rsidRDefault="003324D8" w:rsidP="0032773D">
      <w:pPr>
        <w:spacing w:after="0" w:line="240" w:lineRule="auto"/>
      </w:pPr>
      <w:r>
        <w:separator/>
      </w:r>
    </w:p>
  </w:endnote>
  <w:endnote w:type="continuationSeparator" w:id="0">
    <w:p w:rsidR="003324D8" w:rsidRDefault="003324D8" w:rsidP="0032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D8" w:rsidRDefault="003324D8" w:rsidP="0032773D">
      <w:pPr>
        <w:spacing w:after="0" w:line="240" w:lineRule="auto"/>
      </w:pPr>
      <w:r>
        <w:separator/>
      </w:r>
    </w:p>
  </w:footnote>
  <w:footnote w:type="continuationSeparator" w:id="0">
    <w:p w:rsidR="003324D8" w:rsidRDefault="003324D8" w:rsidP="0032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71AF9"/>
    <w:multiLevelType w:val="multilevel"/>
    <w:tmpl w:val="CE868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E7832CA"/>
    <w:multiLevelType w:val="hybridMultilevel"/>
    <w:tmpl w:val="9CC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28"/>
    <w:rsid w:val="000D429D"/>
    <w:rsid w:val="002B359C"/>
    <w:rsid w:val="003200E9"/>
    <w:rsid w:val="0032773D"/>
    <w:rsid w:val="003324D8"/>
    <w:rsid w:val="00661028"/>
    <w:rsid w:val="006B65C0"/>
    <w:rsid w:val="00767513"/>
    <w:rsid w:val="0078215B"/>
    <w:rsid w:val="00963B6F"/>
    <w:rsid w:val="00A14588"/>
    <w:rsid w:val="00B07A4C"/>
    <w:rsid w:val="00CD7A89"/>
    <w:rsid w:val="00CD7AC3"/>
    <w:rsid w:val="00DC1C7B"/>
    <w:rsid w:val="00E56329"/>
    <w:rsid w:val="00EF6665"/>
    <w:rsid w:val="00F44283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4685-B447-4394-800B-F19B75E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6102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661028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661028"/>
    <w:pPr>
      <w:shd w:val="clear" w:color="auto" w:fill="FFFFFF"/>
      <w:spacing w:before="420" w:after="0" w:line="240" w:lineRule="exact"/>
      <w:jc w:val="both"/>
    </w:pPr>
    <w:rPr>
      <w:rFonts w:ascii="Calibri" w:eastAsia="Calibri" w:hAnsi="Calibri" w:cs="Calibri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D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A8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2B35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B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73D"/>
  </w:style>
  <w:style w:type="paragraph" w:styleId="a9">
    <w:name w:val="footer"/>
    <w:basedOn w:val="a"/>
    <w:link w:val="aa"/>
    <w:uiPriority w:val="99"/>
    <w:unhideWhenUsed/>
    <w:rsid w:val="0032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Home</cp:lastModifiedBy>
  <cp:revision>6</cp:revision>
  <cp:lastPrinted>2016-11-28T12:18:00Z</cp:lastPrinted>
  <dcterms:created xsi:type="dcterms:W3CDTF">2016-11-26T08:14:00Z</dcterms:created>
  <dcterms:modified xsi:type="dcterms:W3CDTF">2017-02-15T15:41:00Z</dcterms:modified>
</cp:coreProperties>
</file>